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4F" w:rsidRDefault="0041014F" w:rsidP="009964E1">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44</w:t>
      </w:r>
    </w:p>
    <w:p w:rsidR="009964E1" w:rsidRDefault="00A02E8F" w:rsidP="009964E1">
      <w:pPr>
        <w:spacing w:after="0" w:line="240" w:lineRule="auto"/>
        <w:jc w:val="both"/>
        <w:rPr>
          <w:rFonts w:ascii="Times New Roman" w:eastAsia="Times New Roman" w:hAnsi="Times New Roman" w:cs="Times New Roman"/>
          <w:vertAlign w:val="superscript"/>
        </w:rPr>
      </w:pPr>
      <w:r w:rsidRPr="009964E1">
        <w:rPr>
          <w:rFonts w:ascii="Times New Roman" w:eastAsia="Times New Roman" w:hAnsi="Times New Roman" w:cs="Times New Roman"/>
          <w:b/>
          <w:bCs/>
        </w:rPr>
        <w:t>MASA CERVICAL LATERAL COMO PRESENTACIÓN DE TEJIDO TIROIDEO ECTÓPICO - CASO CLÍNICO</w:t>
      </w:r>
      <w:r w:rsidRPr="009964E1">
        <w:rPr>
          <w:rFonts w:ascii="Times New Roman" w:eastAsia="Times New Roman" w:hAnsi="Times New Roman" w:cs="Times New Roman"/>
        </w:rPr>
        <w:br/>
        <w:t>María José Riquelme Munizaga</w:t>
      </w:r>
      <w:r w:rsidRPr="009964E1">
        <w:rPr>
          <w:rFonts w:ascii="Times New Roman" w:eastAsia="Times New Roman" w:hAnsi="Times New Roman" w:cs="Times New Roman"/>
          <w:vertAlign w:val="superscript"/>
        </w:rPr>
        <w:t>1</w:t>
      </w:r>
      <w:r w:rsidRPr="009964E1">
        <w:rPr>
          <w:rFonts w:ascii="Times New Roman" w:eastAsia="Times New Roman" w:hAnsi="Times New Roman" w:cs="Times New Roman"/>
        </w:rPr>
        <w:t>, Francisco Cruz Olivos</w:t>
      </w:r>
      <w:r w:rsidRPr="009964E1">
        <w:rPr>
          <w:rFonts w:ascii="Times New Roman" w:eastAsia="Times New Roman" w:hAnsi="Times New Roman" w:cs="Times New Roman"/>
          <w:vertAlign w:val="superscript"/>
        </w:rPr>
        <w:t>2</w:t>
      </w:r>
      <w:r w:rsidRPr="009964E1">
        <w:rPr>
          <w:rFonts w:ascii="Times New Roman" w:eastAsia="Times New Roman" w:hAnsi="Times New Roman" w:cs="Times New Roman"/>
        </w:rPr>
        <w:t>, Antonieta Solar González</w:t>
      </w:r>
      <w:r w:rsidRPr="009964E1">
        <w:rPr>
          <w:rFonts w:ascii="Times New Roman" w:eastAsia="Times New Roman" w:hAnsi="Times New Roman" w:cs="Times New Roman"/>
          <w:vertAlign w:val="superscript"/>
        </w:rPr>
        <w:t>3</w:t>
      </w:r>
      <w:r w:rsidRPr="009964E1">
        <w:rPr>
          <w:rFonts w:ascii="Times New Roman" w:eastAsia="Times New Roman" w:hAnsi="Times New Roman" w:cs="Times New Roman"/>
        </w:rPr>
        <w:t>, M</w:t>
      </w:r>
      <w:r w:rsidR="009964E1">
        <w:rPr>
          <w:rFonts w:ascii="Times New Roman" w:eastAsia="Times New Roman" w:hAnsi="Times New Roman" w:cs="Times New Roman"/>
        </w:rPr>
        <w:t>aría Javiera Pérez Etcheberry</w:t>
      </w:r>
      <w:r w:rsidRPr="009964E1">
        <w:rPr>
          <w:rFonts w:ascii="Times New Roman" w:eastAsia="Times New Roman" w:hAnsi="Times New Roman" w:cs="Times New Roman"/>
          <w:vertAlign w:val="superscript"/>
        </w:rPr>
        <w:t>4</w:t>
      </w:r>
      <w:r w:rsidRPr="009964E1">
        <w:rPr>
          <w:rFonts w:ascii="Times New Roman" w:eastAsia="Times New Roman" w:hAnsi="Times New Roman" w:cs="Times New Roman"/>
        </w:rPr>
        <w:t>, N</w:t>
      </w:r>
      <w:r w:rsidR="009964E1">
        <w:rPr>
          <w:rFonts w:ascii="Times New Roman" w:eastAsia="Times New Roman" w:hAnsi="Times New Roman" w:cs="Times New Roman"/>
        </w:rPr>
        <w:t xml:space="preserve">icole </w:t>
      </w:r>
      <w:proofErr w:type="spellStart"/>
      <w:r w:rsidR="009964E1">
        <w:rPr>
          <w:rFonts w:ascii="Times New Roman" w:eastAsia="Times New Roman" w:hAnsi="Times New Roman" w:cs="Times New Roman"/>
        </w:rPr>
        <w:t>Lustig</w:t>
      </w:r>
      <w:proofErr w:type="spellEnd"/>
      <w:r w:rsidR="009964E1">
        <w:rPr>
          <w:rFonts w:ascii="Times New Roman" w:eastAsia="Times New Roman" w:hAnsi="Times New Roman" w:cs="Times New Roman"/>
        </w:rPr>
        <w:t xml:space="preserve"> Franco</w:t>
      </w:r>
      <w:r w:rsidRPr="009964E1">
        <w:rPr>
          <w:rFonts w:ascii="Times New Roman" w:eastAsia="Times New Roman" w:hAnsi="Times New Roman" w:cs="Times New Roman"/>
          <w:vertAlign w:val="superscript"/>
        </w:rPr>
        <w:t>5</w:t>
      </w:r>
      <w:r w:rsidRPr="009964E1">
        <w:rPr>
          <w:rFonts w:ascii="Times New Roman" w:eastAsia="Times New Roman" w:hAnsi="Times New Roman" w:cs="Times New Roman"/>
        </w:rPr>
        <w:t>, J</w:t>
      </w:r>
      <w:r w:rsidR="009964E1">
        <w:rPr>
          <w:rFonts w:ascii="Times New Roman" w:eastAsia="Times New Roman" w:hAnsi="Times New Roman" w:cs="Times New Roman"/>
        </w:rPr>
        <w:t>osé Miguel Domínguez Ruiz-Tagle</w:t>
      </w:r>
      <w:r w:rsidRPr="009964E1">
        <w:rPr>
          <w:rFonts w:ascii="Times New Roman" w:eastAsia="Times New Roman" w:hAnsi="Times New Roman" w:cs="Times New Roman"/>
          <w:vertAlign w:val="superscript"/>
        </w:rPr>
        <w:t>5</w:t>
      </w:r>
      <w:r w:rsidRPr="009964E1">
        <w:rPr>
          <w:rFonts w:ascii="Times New Roman" w:eastAsia="Times New Roman" w:hAnsi="Times New Roman" w:cs="Times New Roman"/>
        </w:rPr>
        <w:t>, F</w:t>
      </w:r>
      <w:r w:rsidR="009964E1">
        <w:rPr>
          <w:rFonts w:ascii="Times New Roman" w:eastAsia="Times New Roman" w:hAnsi="Times New Roman" w:cs="Times New Roman"/>
        </w:rPr>
        <w:t>rancisco Guarda Vega</w:t>
      </w:r>
      <w:r w:rsidRPr="009964E1">
        <w:rPr>
          <w:rFonts w:ascii="Times New Roman" w:eastAsia="Times New Roman" w:hAnsi="Times New Roman" w:cs="Times New Roman"/>
          <w:vertAlign w:val="superscript"/>
        </w:rPr>
        <w:t>5</w:t>
      </w:r>
    </w:p>
    <w:p w:rsidR="009964E1" w:rsidRDefault="00A02E8F" w:rsidP="009964E1">
      <w:pPr>
        <w:spacing w:after="0" w:line="240" w:lineRule="auto"/>
        <w:jc w:val="both"/>
        <w:rPr>
          <w:rFonts w:ascii="Times New Roman" w:eastAsia="Times New Roman" w:hAnsi="Times New Roman" w:cs="Times New Roman"/>
        </w:rPr>
      </w:pPr>
      <w:r w:rsidRPr="009964E1">
        <w:rPr>
          <w:rFonts w:ascii="Times New Roman" w:eastAsia="Times New Roman" w:hAnsi="Times New Roman" w:cs="Times New Roman"/>
          <w:vertAlign w:val="superscript"/>
        </w:rPr>
        <w:t>1</w:t>
      </w:r>
      <w:r w:rsidRPr="009964E1">
        <w:rPr>
          <w:rFonts w:ascii="Times New Roman" w:eastAsia="Times New Roman" w:hAnsi="Times New Roman" w:cs="Times New Roman"/>
        </w:rPr>
        <w:t xml:space="preserve">Departamento de Medicina Interna, Pontificia Universidad Católica de Chile, </w:t>
      </w:r>
      <w:r w:rsidRPr="009964E1">
        <w:rPr>
          <w:rFonts w:ascii="Times New Roman" w:eastAsia="Times New Roman" w:hAnsi="Times New Roman" w:cs="Times New Roman"/>
          <w:vertAlign w:val="superscript"/>
        </w:rPr>
        <w:t>2</w:t>
      </w:r>
      <w:r w:rsidRPr="009964E1">
        <w:rPr>
          <w:rFonts w:ascii="Times New Roman" w:eastAsia="Times New Roman" w:hAnsi="Times New Roman" w:cs="Times New Roman"/>
        </w:rPr>
        <w:t xml:space="preserve">Departamento de Radiología, Pontificia Universidad Católica de Chile, Red de Salud UC-CHRISTUS, </w:t>
      </w:r>
      <w:r w:rsidRPr="009964E1">
        <w:rPr>
          <w:rFonts w:ascii="Times New Roman" w:eastAsia="Times New Roman" w:hAnsi="Times New Roman" w:cs="Times New Roman"/>
          <w:vertAlign w:val="superscript"/>
        </w:rPr>
        <w:t>3</w:t>
      </w:r>
      <w:r w:rsidRPr="009964E1">
        <w:rPr>
          <w:rFonts w:ascii="Times New Roman" w:eastAsia="Times New Roman" w:hAnsi="Times New Roman" w:cs="Times New Roman"/>
        </w:rPr>
        <w:t>Departamento de Anatomía Patológica, Pontifici</w:t>
      </w:r>
      <w:r w:rsidR="009964E1">
        <w:rPr>
          <w:rFonts w:ascii="Times New Roman" w:eastAsia="Times New Roman" w:hAnsi="Times New Roman" w:cs="Times New Roman"/>
        </w:rPr>
        <w:t>a Universidad Católica de Chile</w:t>
      </w:r>
      <w:r w:rsidRPr="009964E1">
        <w:rPr>
          <w:rFonts w:ascii="Times New Roman" w:eastAsia="Times New Roman" w:hAnsi="Times New Roman" w:cs="Times New Roman"/>
        </w:rPr>
        <w:t xml:space="preserve">, Red de Salud UC-CHRISTUS, </w:t>
      </w:r>
      <w:r w:rsidRPr="009964E1">
        <w:rPr>
          <w:rFonts w:ascii="Times New Roman" w:eastAsia="Times New Roman" w:hAnsi="Times New Roman" w:cs="Times New Roman"/>
          <w:vertAlign w:val="superscript"/>
        </w:rPr>
        <w:t>4</w:t>
      </w:r>
      <w:r w:rsidRPr="009964E1">
        <w:rPr>
          <w:rFonts w:ascii="Times New Roman" w:eastAsia="Times New Roman" w:hAnsi="Times New Roman" w:cs="Times New Roman"/>
        </w:rPr>
        <w:t xml:space="preserve">Red de Salud UC-CHRISTUS, </w:t>
      </w:r>
      <w:r w:rsidRPr="009964E1">
        <w:rPr>
          <w:rFonts w:ascii="Times New Roman" w:eastAsia="Times New Roman" w:hAnsi="Times New Roman" w:cs="Times New Roman"/>
          <w:vertAlign w:val="superscript"/>
        </w:rPr>
        <w:t>5</w:t>
      </w:r>
      <w:r w:rsidRPr="009964E1">
        <w:rPr>
          <w:rFonts w:ascii="Times New Roman" w:eastAsia="Times New Roman" w:hAnsi="Times New Roman" w:cs="Times New Roman"/>
        </w:rPr>
        <w:t>Departamento de Endocrinología, Pontificia Universidad Católica de Chile, Red de Salud UC-CHRISTUS</w:t>
      </w:r>
    </w:p>
    <w:p w:rsidR="003D6853" w:rsidRPr="009964E1" w:rsidRDefault="00A02E8F" w:rsidP="009964E1">
      <w:pPr>
        <w:pStyle w:val="NormalWeb"/>
        <w:spacing w:before="0" w:beforeAutospacing="0" w:after="0" w:afterAutospacing="0"/>
        <w:jc w:val="both"/>
        <w:rPr>
          <w:sz w:val="22"/>
          <w:szCs w:val="22"/>
        </w:rPr>
      </w:pPr>
      <w:r w:rsidRPr="009964E1">
        <w:rPr>
          <w:rStyle w:val="Textoennegrita"/>
          <w:sz w:val="22"/>
          <w:szCs w:val="22"/>
        </w:rPr>
        <w:t>INTRODUCCIÓN</w:t>
      </w:r>
      <w:r w:rsidRPr="009964E1">
        <w:rPr>
          <w:sz w:val="22"/>
          <w:szCs w:val="22"/>
        </w:rPr>
        <w:t>: La presencia de tejido tiroideo fuera de su posición normal es una condición infrecuente. Glándula tiroides ectópica, accesoria o nódulo parasítico han sido conceptos usados para la definición de esta condición, siendo la primera consecuencia de alteraciones en la migración durante la embriogénesis, mientras que las demás no se asocian necesariamente a este mecanismo. Presentamos el caso de una paciente con masa cervical lateral compatible con tejido tiroideo en posición anormal.</w:t>
      </w:r>
    </w:p>
    <w:p w:rsidR="003D6853" w:rsidRPr="009964E1" w:rsidRDefault="00A02E8F" w:rsidP="009964E1">
      <w:pPr>
        <w:pStyle w:val="NormalWeb"/>
        <w:spacing w:before="0" w:beforeAutospacing="0" w:after="0" w:afterAutospacing="0"/>
        <w:jc w:val="both"/>
        <w:rPr>
          <w:sz w:val="22"/>
          <w:szCs w:val="22"/>
        </w:rPr>
      </w:pPr>
      <w:r w:rsidRPr="009964E1">
        <w:rPr>
          <w:rStyle w:val="Textoennegrita"/>
          <w:sz w:val="22"/>
          <w:szCs w:val="22"/>
        </w:rPr>
        <w:t>CASO CLÍNICO</w:t>
      </w:r>
      <w:r w:rsidRPr="009964E1">
        <w:rPr>
          <w:sz w:val="22"/>
          <w:szCs w:val="22"/>
        </w:rPr>
        <w:t xml:space="preserve">: Mujer de 52 años, sin antecedentes mórbidos y con antecedentes familiares de hipotiroidismo, consultó derivada para estudio de bocio multinodular y masa </w:t>
      </w:r>
      <w:proofErr w:type="spellStart"/>
      <w:r w:rsidRPr="009964E1">
        <w:rPr>
          <w:sz w:val="22"/>
          <w:szCs w:val="22"/>
        </w:rPr>
        <w:t>supraesternal</w:t>
      </w:r>
      <w:proofErr w:type="spellEnd"/>
      <w:r w:rsidRPr="009964E1">
        <w:rPr>
          <w:sz w:val="22"/>
          <w:szCs w:val="22"/>
        </w:rPr>
        <w:t xml:space="preserve"> asintomática sospechosa. Al examen físico destacaba </w:t>
      </w:r>
      <w:proofErr w:type="spellStart"/>
      <w:r w:rsidRPr="009964E1">
        <w:rPr>
          <w:sz w:val="22"/>
          <w:szCs w:val="22"/>
        </w:rPr>
        <w:t>eutiroidea</w:t>
      </w:r>
      <w:proofErr w:type="spellEnd"/>
      <w:r w:rsidRPr="009964E1">
        <w:rPr>
          <w:sz w:val="22"/>
          <w:szCs w:val="22"/>
        </w:rPr>
        <w:t xml:space="preserve">, con glándula tiroides irregular de tamaño normal, asociada a masa </w:t>
      </w:r>
      <w:proofErr w:type="spellStart"/>
      <w:r w:rsidRPr="009964E1">
        <w:rPr>
          <w:sz w:val="22"/>
          <w:szCs w:val="22"/>
        </w:rPr>
        <w:t>supraesternal</w:t>
      </w:r>
      <w:proofErr w:type="spellEnd"/>
      <w:r w:rsidRPr="009964E1">
        <w:rPr>
          <w:sz w:val="22"/>
          <w:szCs w:val="22"/>
        </w:rPr>
        <w:t xml:space="preserve"> izquierda de 3 </w:t>
      </w:r>
      <w:proofErr w:type="spellStart"/>
      <w:r w:rsidRPr="009964E1">
        <w:rPr>
          <w:sz w:val="22"/>
          <w:szCs w:val="22"/>
        </w:rPr>
        <w:t>cms.</w:t>
      </w:r>
      <w:proofErr w:type="spellEnd"/>
      <w:r w:rsidRPr="009964E1">
        <w:rPr>
          <w:sz w:val="22"/>
          <w:szCs w:val="22"/>
        </w:rPr>
        <w:t xml:space="preserve"> Se solicitó función tiroidea que resultó normal. Ecografía cervical mostró bocio multinodular sin características agresivas y conglomerado nodular grupo VI izquierdo de 36 </w:t>
      </w:r>
      <w:proofErr w:type="spellStart"/>
      <w:r w:rsidRPr="009964E1">
        <w:rPr>
          <w:sz w:val="22"/>
          <w:szCs w:val="22"/>
        </w:rPr>
        <w:t>mms</w:t>
      </w:r>
      <w:proofErr w:type="spellEnd"/>
      <w:r w:rsidRPr="009964E1">
        <w:rPr>
          <w:sz w:val="22"/>
          <w:szCs w:val="22"/>
        </w:rPr>
        <w:t xml:space="preserve">, de similar estructura ecográfica al tejido tiroideo. Se solicitó TC de cuello y tórax con contraste que confirmó presencia de lesión descrita, sin lesiones torácicas. Dado sospecha de neoplasia tiroidea con ganglios metastásicos vs síndrome </w:t>
      </w:r>
      <w:proofErr w:type="spellStart"/>
      <w:r w:rsidRPr="009964E1">
        <w:rPr>
          <w:sz w:val="22"/>
          <w:szCs w:val="22"/>
        </w:rPr>
        <w:t>linfoprolifertativo</w:t>
      </w:r>
      <w:proofErr w:type="spellEnd"/>
      <w:r w:rsidRPr="009964E1">
        <w:rPr>
          <w:sz w:val="22"/>
          <w:szCs w:val="22"/>
        </w:rPr>
        <w:t>, se solicitó punción con aguja fina de nódulo tiroideo dominante izquierdo y masa cervical izquierda. Biopsia mostró nódulo tiroideo Bethesda II y, en muestra lateral, tejido tiroideo normal. Inmunohistoquímica para tiroglobulina resultó positiva y HBME-1 negativa. Por sospecha de tejido tiroideo ectópico, se solicitó cintigrama con 99m-Tc que confirmó presencia de captación del radiofármaco en tejido caudal a lóbulo izquierdo. Dado que la paciente se encontraba asintomática y tejido no mostraba elementos de malignidad, se decidió mantener en observación.</w:t>
      </w:r>
    </w:p>
    <w:p w:rsidR="003D6853" w:rsidRPr="009964E1" w:rsidRDefault="00A02E8F" w:rsidP="009964E1">
      <w:pPr>
        <w:pStyle w:val="NormalWeb"/>
        <w:spacing w:before="0" w:beforeAutospacing="0" w:after="0" w:afterAutospacing="0"/>
        <w:jc w:val="both"/>
        <w:rPr>
          <w:sz w:val="22"/>
          <w:szCs w:val="22"/>
        </w:rPr>
      </w:pPr>
      <w:r w:rsidRPr="009964E1">
        <w:rPr>
          <w:rStyle w:val="Textoennegrita"/>
          <w:sz w:val="22"/>
          <w:szCs w:val="22"/>
        </w:rPr>
        <w:t xml:space="preserve">DISCUSIÓN: </w:t>
      </w:r>
      <w:r w:rsidRPr="009964E1">
        <w:rPr>
          <w:sz w:val="22"/>
          <w:szCs w:val="22"/>
        </w:rPr>
        <w:t xml:space="preserve">en la literatura, la presencia de glándula tiroides ectópica tiene una prevalencia de 1 en 100.000 a 300.000 personas. La diferencia con tiroides accesoria y nódulos parasíticos es poco clara y su prevalencia es desconocida. Clínicamente la mayoría de los pacientes son asintomáticos, y en general se encuentra alrededor del conducto </w:t>
      </w:r>
      <w:proofErr w:type="spellStart"/>
      <w:r w:rsidRPr="009964E1">
        <w:rPr>
          <w:sz w:val="22"/>
          <w:szCs w:val="22"/>
        </w:rPr>
        <w:t>tirogloso</w:t>
      </w:r>
      <w:proofErr w:type="spellEnd"/>
      <w:r w:rsidRPr="009964E1">
        <w:rPr>
          <w:sz w:val="22"/>
          <w:szCs w:val="22"/>
        </w:rPr>
        <w:t xml:space="preserve"> o lateralmente en el cuello, existiendo también en mediastino y en regiones </w:t>
      </w:r>
      <w:proofErr w:type="spellStart"/>
      <w:r w:rsidRPr="009964E1">
        <w:rPr>
          <w:sz w:val="22"/>
          <w:szCs w:val="22"/>
        </w:rPr>
        <w:t>subdiafragmáticas</w:t>
      </w:r>
      <w:proofErr w:type="spellEnd"/>
      <w:r w:rsidRPr="009964E1">
        <w:rPr>
          <w:sz w:val="22"/>
          <w:szCs w:val="22"/>
        </w:rPr>
        <w:t xml:space="preserve">. En su gran mayoría es tejido benigno. Para el diagnóstico es útil el cintigrama de tiroides 99m-Tc que determina funcionalidad tanto de la tiroides </w:t>
      </w:r>
      <w:proofErr w:type="spellStart"/>
      <w:r w:rsidRPr="009964E1">
        <w:rPr>
          <w:sz w:val="22"/>
          <w:szCs w:val="22"/>
        </w:rPr>
        <w:t>eutópica</w:t>
      </w:r>
      <w:proofErr w:type="spellEnd"/>
      <w:r w:rsidRPr="009964E1">
        <w:rPr>
          <w:sz w:val="22"/>
          <w:szCs w:val="22"/>
        </w:rPr>
        <w:t xml:space="preserve"> – cuando la hay – o del tejido ectópico. En cuanto al tratamiento, no hay consenso, dependiendo éste del tamaño y los síntomas que presente el paciente y van desde la observación hasta la resolución quirúrgica.</w:t>
      </w:r>
    </w:p>
    <w:p w:rsidR="00A02E8F" w:rsidRPr="009964E1" w:rsidRDefault="00A02E8F" w:rsidP="009964E1">
      <w:pPr>
        <w:spacing w:after="0" w:line="240" w:lineRule="auto"/>
        <w:jc w:val="both"/>
        <w:rPr>
          <w:rFonts w:ascii="Times New Roman" w:eastAsia="Times New Roman" w:hAnsi="Times New Roman" w:cs="Times New Roman"/>
        </w:rPr>
      </w:pPr>
      <w:r w:rsidRPr="009964E1">
        <w:rPr>
          <w:rFonts w:ascii="Times New Roman" w:eastAsia="Times New Roman" w:hAnsi="Times New Roman" w:cs="Times New Roman"/>
          <w:b/>
          <w:bCs/>
        </w:rPr>
        <w:t xml:space="preserve">Financiamiento: </w:t>
      </w:r>
      <w:r w:rsidRPr="009964E1">
        <w:rPr>
          <w:rFonts w:ascii="Times New Roman" w:eastAsia="Times New Roman" w:hAnsi="Times New Roman" w:cs="Times New Roman"/>
        </w:rPr>
        <w:t xml:space="preserve">No </w:t>
      </w:r>
    </w:p>
    <w:sectPr w:rsidR="00A02E8F" w:rsidRPr="009964E1" w:rsidSect="003D685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E6E80"/>
    <w:rsid w:val="0035062F"/>
    <w:rsid w:val="003D6853"/>
    <w:rsid w:val="0041014F"/>
    <w:rsid w:val="008A1445"/>
    <w:rsid w:val="009964E1"/>
    <w:rsid w:val="00A02E8F"/>
    <w:rsid w:val="00DE6E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685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3D68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2018-08-03T19:47:00Z</cp:lastPrinted>
  <dcterms:created xsi:type="dcterms:W3CDTF">2018-08-03T19:47:00Z</dcterms:created>
  <dcterms:modified xsi:type="dcterms:W3CDTF">2018-09-30T20:37:00Z</dcterms:modified>
</cp:coreProperties>
</file>